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77777777" w:rsidR="004E39E2" w:rsidRPr="004C0693" w:rsidRDefault="001431D3" w:rsidP="00EB12E6">
            <w:pPr>
              <w:spacing w:before="120" w:after="120"/>
              <w:jc w:val="both"/>
              <w:rPr>
                <w:i/>
              </w:rPr>
            </w:pPr>
            <w:r w:rsidRPr="004C0693">
              <w:rPr>
                <w:b/>
                <w:lang w:val="es-ES_tradnl"/>
              </w:rPr>
              <w:t>Consultoría</w:t>
            </w:r>
            <w:r w:rsidR="004E39E2" w:rsidRPr="004C0693">
              <w:rPr>
                <w:b/>
                <w:lang w:val="es-ES_tradnl"/>
              </w:rPr>
              <w:t>:</w:t>
            </w:r>
            <w:r w:rsidR="00AD2F4A" w:rsidRPr="004C0693">
              <w:t xml:space="preserve"> </w:t>
            </w:r>
            <w:r w:rsidR="001F5670" w:rsidRPr="004C0693">
              <w:t>“</w:t>
            </w:r>
            <w:r w:rsidR="00EB12E6">
              <w:rPr>
                <w:noProof/>
              </w:rPr>
              <w:t>Docente para la Asignatura Seminario de Investigación II / Licenciatura en Economía</w:t>
            </w:r>
            <w:r w:rsidR="001F5670" w:rsidRPr="004C0693">
              <w:t>”</w:t>
            </w:r>
          </w:p>
        </w:tc>
      </w:tr>
      <w:tr w:rsidR="004C0693" w:rsidRPr="004C0693" w14:paraId="4217920E" w14:textId="77777777" w:rsidTr="005A59B7">
        <w:tc>
          <w:tcPr>
            <w:tcW w:w="9356" w:type="dxa"/>
            <w:shd w:val="clear" w:color="auto" w:fill="D9D9D9"/>
          </w:tcPr>
          <w:p w14:paraId="500DF25C" w14:textId="77777777"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10 de Agosto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77777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557653" w:rsidRPr="004C0693">
              <w:rPr>
                <w:b/>
                <w:noProof/>
                <w:u w:val="single"/>
                <w:lang w:val="es-ES_tradnl"/>
              </w:rPr>
              <w:t>Lunes 14 de Agosto de 2023 - 17:00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7777777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E72379" w:rsidRPr="004C0693">
              <w:rPr>
                <w:b/>
                <w:noProof/>
                <w:u w:val="single"/>
                <w:lang w:val="es-ES_tradnl"/>
              </w:rPr>
              <w:t>Sábado 19 de Agosto de 2023 - 17:00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043-2023</w:t>
            </w:r>
            <w:r w:rsidRPr="004C0693">
              <w:rPr>
                <w:rFonts w:eastAsia="Calibri"/>
              </w:rPr>
              <w:t xml:space="preserve"> - </w:t>
            </w:r>
            <w:r w:rsidR="00961480">
              <w:rPr>
                <w:noProof/>
              </w:rPr>
              <w:t>LICENCIATURA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5B3875DE" w14:textId="3E07D632" w:rsidR="00F3205E" w:rsidRDefault="00A80AB8">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r w:rsidRPr="004C0693">
            <w:fldChar w:fldCharType="begin"/>
          </w:r>
          <w:r w:rsidRPr="004C0693">
            <w:instrText xml:space="preserve"> TOC \o "1-3" \h \z \u </w:instrText>
          </w:r>
          <w:r w:rsidRPr="004C0693">
            <w:fldChar w:fldCharType="separate"/>
          </w:r>
          <w:hyperlink w:anchor="_Toc142475765" w:history="1">
            <w:r w:rsidR="00F3205E" w:rsidRPr="00735374">
              <w:rPr>
                <w:rStyle w:val="Hipervnculo"/>
                <w:noProof/>
              </w:rPr>
              <w:t>1.</w:t>
            </w:r>
            <w:r w:rsidR="00F3205E">
              <w:rPr>
                <w:rFonts w:asciiTheme="minorHAnsi" w:eastAsiaTheme="minorEastAsia" w:hAnsiTheme="minorHAnsi" w:cstheme="minorBidi"/>
                <w:noProof/>
                <w:kern w:val="2"/>
                <w:sz w:val="22"/>
                <w:szCs w:val="22"/>
                <w:lang w:eastAsia="es-PY"/>
                <w14:ligatures w14:val="standardContextual"/>
              </w:rPr>
              <w:tab/>
              <w:t xml:space="preserve">   </w:t>
            </w:r>
            <w:r w:rsidR="00F3205E" w:rsidRPr="00735374">
              <w:rPr>
                <w:rStyle w:val="Hipervnculo"/>
                <w:noProof/>
              </w:rPr>
              <w:t>Antecedentes</w:t>
            </w:r>
            <w:r w:rsidR="00F3205E">
              <w:rPr>
                <w:noProof/>
                <w:webHidden/>
              </w:rPr>
              <w:tab/>
            </w:r>
            <w:r w:rsidR="00F3205E">
              <w:rPr>
                <w:noProof/>
                <w:webHidden/>
              </w:rPr>
              <w:fldChar w:fldCharType="begin"/>
            </w:r>
            <w:r w:rsidR="00F3205E">
              <w:rPr>
                <w:noProof/>
                <w:webHidden/>
              </w:rPr>
              <w:instrText xml:space="preserve"> PAGEREF _Toc142475765 \h </w:instrText>
            </w:r>
            <w:r w:rsidR="00F3205E">
              <w:rPr>
                <w:noProof/>
                <w:webHidden/>
              </w:rPr>
            </w:r>
            <w:r w:rsidR="00F3205E">
              <w:rPr>
                <w:noProof/>
                <w:webHidden/>
              </w:rPr>
              <w:fldChar w:fldCharType="separate"/>
            </w:r>
            <w:r w:rsidR="00F3205E">
              <w:rPr>
                <w:noProof/>
                <w:webHidden/>
              </w:rPr>
              <w:t>2</w:t>
            </w:r>
            <w:r w:rsidR="00F3205E">
              <w:rPr>
                <w:noProof/>
                <w:webHidden/>
              </w:rPr>
              <w:fldChar w:fldCharType="end"/>
            </w:r>
          </w:hyperlink>
        </w:p>
        <w:p w14:paraId="200EA6D5" w14:textId="5533D567" w:rsidR="00F3205E" w:rsidRDefault="00F3205E">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766" w:history="1">
            <w:r w:rsidRPr="00735374">
              <w:rPr>
                <w:rStyle w:val="Hipervnculo"/>
                <w:noProof/>
              </w:rPr>
              <w:t>2.</w:t>
            </w:r>
            <w:r>
              <w:rPr>
                <w:rFonts w:asciiTheme="minorHAnsi" w:eastAsiaTheme="minorEastAsia" w:hAnsiTheme="minorHAnsi" w:cstheme="minorBidi"/>
                <w:noProof/>
                <w:kern w:val="2"/>
                <w:sz w:val="22"/>
                <w:szCs w:val="22"/>
                <w:lang w:eastAsia="es-PY"/>
                <w14:ligatures w14:val="standardContextual"/>
              </w:rPr>
              <w:tab/>
              <w:t xml:space="preserve">   </w:t>
            </w:r>
            <w:r w:rsidRPr="00735374">
              <w:rPr>
                <w:rStyle w:val="Hipervnculo"/>
                <w:noProof/>
              </w:rPr>
              <w:t>Profesional requerido</w:t>
            </w:r>
            <w:r>
              <w:rPr>
                <w:noProof/>
                <w:webHidden/>
              </w:rPr>
              <w:tab/>
            </w:r>
            <w:r>
              <w:rPr>
                <w:noProof/>
                <w:webHidden/>
              </w:rPr>
              <w:fldChar w:fldCharType="begin"/>
            </w:r>
            <w:r>
              <w:rPr>
                <w:noProof/>
                <w:webHidden/>
              </w:rPr>
              <w:instrText xml:space="preserve"> PAGEREF _Toc142475766 \h </w:instrText>
            </w:r>
            <w:r>
              <w:rPr>
                <w:noProof/>
                <w:webHidden/>
              </w:rPr>
            </w:r>
            <w:r>
              <w:rPr>
                <w:noProof/>
                <w:webHidden/>
              </w:rPr>
              <w:fldChar w:fldCharType="separate"/>
            </w:r>
            <w:r>
              <w:rPr>
                <w:noProof/>
                <w:webHidden/>
              </w:rPr>
              <w:t>2</w:t>
            </w:r>
            <w:r>
              <w:rPr>
                <w:noProof/>
                <w:webHidden/>
              </w:rPr>
              <w:fldChar w:fldCharType="end"/>
            </w:r>
          </w:hyperlink>
        </w:p>
        <w:p w14:paraId="6D230368" w14:textId="73737CF0" w:rsidR="00F3205E" w:rsidRDefault="00F3205E">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767" w:history="1">
            <w:r w:rsidRPr="00735374">
              <w:rPr>
                <w:rStyle w:val="Hipervnculo"/>
                <w:noProof/>
              </w:rPr>
              <w:t>3.</w:t>
            </w:r>
            <w:r>
              <w:rPr>
                <w:rFonts w:asciiTheme="minorHAnsi" w:eastAsiaTheme="minorEastAsia" w:hAnsiTheme="minorHAnsi" w:cstheme="minorBidi"/>
                <w:noProof/>
                <w:kern w:val="2"/>
                <w:sz w:val="22"/>
                <w:szCs w:val="22"/>
                <w:lang w:eastAsia="es-PY"/>
                <w14:ligatures w14:val="standardContextual"/>
              </w:rPr>
              <w:tab/>
              <w:t xml:space="preserve">   </w:t>
            </w:r>
            <w:r w:rsidRPr="00735374">
              <w:rPr>
                <w:rStyle w:val="Hipervnculo"/>
                <w:noProof/>
              </w:rPr>
              <w:t>Objetivo de la consultoría</w:t>
            </w:r>
            <w:r>
              <w:rPr>
                <w:noProof/>
                <w:webHidden/>
              </w:rPr>
              <w:tab/>
            </w:r>
            <w:r>
              <w:rPr>
                <w:noProof/>
                <w:webHidden/>
              </w:rPr>
              <w:fldChar w:fldCharType="begin"/>
            </w:r>
            <w:r>
              <w:rPr>
                <w:noProof/>
                <w:webHidden/>
              </w:rPr>
              <w:instrText xml:space="preserve"> PAGEREF _Toc142475767 \h </w:instrText>
            </w:r>
            <w:r>
              <w:rPr>
                <w:noProof/>
                <w:webHidden/>
              </w:rPr>
            </w:r>
            <w:r>
              <w:rPr>
                <w:noProof/>
                <w:webHidden/>
              </w:rPr>
              <w:fldChar w:fldCharType="separate"/>
            </w:r>
            <w:r>
              <w:rPr>
                <w:noProof/>
                <w:webHidden/>
              </w:rPr>
              <w:t>2</w:t>
            </w:r>
            <w:r>
              <w:rPr>
                <w:noProof/>
                <w:webHidden/>
              </w:rPr>
              <w:fldChar w:fldCharType="end"/>
            </w:r>
          </w:hyperlink>
        </w:p>
        <w:p w14:paraId="7346984D" w14:textId="763E1852" w:rsidR="00F3205E" w:rsidRDefault="00F3205E">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768" w:history="1">
            <w:r w:rsidRPr="00735374">
              <w:rPr>
                <w:rStyle w:val="Hipervnculo"/>
                <w:noProof/>
              </w:rPr>
              <w:t>4.</w:t>
            </w:r>
            <w:r>
              <w:rPr>
                <w:rFonts w:asciiTheme="minorHAnsi" w:eastAsiaTheme="minorEastAsia" w:hAnsiTheme="minorHAnsi" w:cstheme="minorBidi"/>
                <w:noProof/>
                <w:kern w:val="2"/>
                <w:sz w:val="22"/>
                <w:szCs w:val="22"/>
                <w:lang w:eastAsia="es-PY"/>
                <w14:ligatures w14:val="standardContextual"/>
              </w:rPr>
              <w:tab/>
              <w:t xml:space="preserve">   </w:t>
            </w:r>
            <w:r w:rsidRPr="00735374">
              <w:rPr>
                <w:rStyle w:val="Hipervnculo"/>
                <w:noProof/>
              </w:rPr>
              <w:t>Actividades</w:t>
            </w:r>
            <w:r>
              <w:rPr>
                <w:noProof/>
                <w:webHidden/>
              </w:rPr>
              <w:tab/>
            </w:r>
            <w:r>
              <w:rPr>
                <w:noProof/>
                <w:webHidden/>
              </w:rPr>
              <w:fldChar w:fldCharType="begin"/>
            </w:r>
            <w:r>
              <w:rPr>
                <w:noProof/>
                <w:webHidden/>
              </w:rPr>
              <w:instrText xml:space="preserve"> PAGEREF _Toc142475768 \h </w:instrText>
            </w:r>
            <w:r>
              <w:rPr>
                <w:noProof/>
                <w:webHidden/>
              </w:rPr>
            </w:r>
            <w:r>
              <w:rPr>
                <w:noProof/>
                <w:webHidden/>
              </w:rPr>
              <w:fldChar w:fldCharType="separate"/>
            </w:r>
            <w:r>
              <w:rPr>
                <w:noProof/>
                <w:webHidden/>
              </w:rPr>
              <w:t>3</w:t>
            </w:r>
            <w:r>
              <w:rPr>
                <w:noProof/>
                <w:webHidden/>
              </w:rPr>
              <w:fldChar w:fldCharType="end"/>
            </w:r>
          </w:hyperlink>
        </w:p>
        <w:p w14:paraId="764DB4FC" w14:textId="40532BF1" w:rsidR="00F3205E" w:rsidRDefault="00F3205E">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769" w:history="1">
            <w:r w:rsidRPr="00735374">
              <w:rPr>
                <w:rStyle w:val="Hipervnculo"/>
                <w:noProof/>
              </w:rPr>
              <w:t>5.</w:t>
            </w:r>
            <w:r>
              <w:rPr>
                <w:rFonts w:asciiTheme="minorHAnsi" w:eastAsiaTheme="minorEastAsia" w:hAnsiTheme="minorHAnsi" w:cstheme="minorBidi"/>
                <w:noProof/>
                <w:kern w:val="2"/>
                <w:sz w:val="22"/>
                <w:szCs w:val="22"/>
                <w:lang w:eastAsia="es-PY"/>
                <w14:ligatures w14:val="standardContextual"/>
              </w:rPr>
              <w:tab/>
              <w:t xml:space="preserve">    </w:t>
            </w:r>
            <w:r w:rsidRPr="00735374">
              <w:rPr>
                <w:rStyle w:val="Hipervnculo"/>
                <w:noProof/>
              </w:rPr>
              <w:t>Productos</w:t>
            </w:r>
            <w:r>
              <w:rPr>
                <w:noProof/>
                <w:webHidden/>
              </w:rPr>
              <w:tab/>
            </w:r>
            <w:r>
              <w:rPr>
                <w:noProof/>
                <w:webHidden/>
              </w:rPr>
              <w:fldChar w:fldCharType="begin"/>
            </w:r>
            <w:r>
              <w:rPr>
                <w:noProof/>
                <w:webHidden/>
              </w:rPr>
              <w:instrText xml:space="preserve"> PAGEREF _Toc142475769 \h </w:instrText>
            </w:r>
            <w:r>
              <w:rPr>
                <w:noProof/>
                <w:webHidden/>
              </w:rPr>
            </w:r>
            <w:r>
              <w:rPr>
                <w:noProof/>
                <w:webHidden/>
              </w:rPr>
              <w:fldChar w:fldCharType="separate"/>
            </w:r>
            <w:r>
              <w:rPr>
                <w:noProof/>
                <w:webHidden/>
              </w:rPr>
              <w:t>4</w:t>
            </w:r>
            <w:r>
              <w:rPr>
                <w:noProof/>
                <w:webHidden/>
              </w:rPr>
              <w:fldChar w:fldCharType="end"/>
            </w:r>
          </w:hyperlink>
        </w:p>
        <w:p w14:paraId="1E2520DC" w14:textId="202E03D9" w:rsidR="00F3205E" w:rsidRDefault="00F3205E">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770" w:history="1">
            <w:r w:rsidRPr="00735374">
              <w:rPr>
                <w:rStyle w:val="Hipervnculo"/>
                <w:noProof/>
              </w:rPr>
              <w:t>6.</w:t>
            </w:r>
            <w:r>
              <w:rPr>
                <w:rFonts w:asciiTheme="minorHAnsi" w:eastAsiaTheme="minorEastAsia" w:hAnsiTheme="minorHAnsi" w:cstheme="minorBidi"/>
                <w:noProof/>
                <w:kern w:val="2"/>
                <w:sz w:val="22"/>
                <w:szCs w:val="22"/>
                <w:lang w:eastAsia="es-PY"/>
                <w14:ligatures w14:val="standardContextual"/>
              </w:rPr>
              <w:tab/>
              <w:t xml:space="preserve">    </w:t>
            </w:r>
            <w:r w:rsidRPr="00735374">
              <w:rPr>
                <w:rStyle w:val="Hipervnculo"/>
                <w:noProof/>
              </w:rPr>
              <w:t>Calificaciones y experiencias requeridas</w:t>
            </w:r>
            <w:r>
              <w:rPr>
                <w:noProof/>
                <w:webHidden/>
              </w:rPr>
              <w:tab/>
            </w:r>
            <w:r>
              <w:rPr>
                <w:noProof/>
                <w:webHidden/>
              </w:rPr>
              <w:fldChar w:fldCharType="begin"/>
            </w:r>
            <w:r>
              <w:rPr>
                <w:noProof/>
                <w:webHidden/>
              </w:rPr>
              <w:instrText xml:space="preserve"> PAGEREF _Toc142475770 \h </w:instrText>
            </w:r>
            <w:r>
              <w:rPr>
                <w:noProof/>
                <w:webHidden/>
              </w:rPr>
            </w:r>
            <w:r>
              <w:rPr>
                <w:noProof/>
                <w:webHidden/>
              </w:rPr>
              <w:fldChar w:fldCharType="separate"/>
            </w:r>
            <w:r>
              <w:rPr>
                <w:noProof/>
                <w:webHidden/>
              </w:rPr>
              <w:t>4</w:t>
            </w:r>
            <w:r>
              <w:rPr>
                <w:noProof/>
                <w:webHidden/>
              </w:rPr>
              <w:fldChar w:fldCharType="end"/>
            </w:r>
          </w:hyperlink>
        </w:p>
        <w:p w14:paraId="116A4E66" w14:textId="14B67A2C" w:rsidR="00F3205E" w:rsidRDefault="00F3205E">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771" w:history="1">
            <w:r w:rsidRPr="00735374">
              <w:rPr>
                <w:rStyle w:val="Hipervnculo"/>
                <w:noProof/>
              </w:rPr>
              <w:t>7.</w:t>
            </w:r>
            <w:r>
              <w:rPr>
                <w:rFonts w:asciiTheme="minorHAnsi" w:eastAsiaTheme="minorEastAsia" w:hAnsiTheme="minorHAnsi" w:cstheme="minorBidi"/>
                <w:noProof/>
                <w:kern w:val="2"/>
                <w:sz w:val="22"/>
                <w:szCs w:val="22"/>
                <w:lang w:eastAsia="es-PY"/>
                <w14:ligatures w14:val="standardContextual"/>
              </w:rPr>
              <w:tab/>
              <w:t xml:space="preserve">    </w:t>
            </w:r>
            <w:r w:rsidRPr="00735374">
              <w:rPr>
                <w:rStyle w:val="Hipervnculo"/>
                <w:noProof/>
              </w:rPr>
              <w:t>Supervisión y coordinación</w:t>
            </w:r>
            <w:r>
              <w:rPr>
                <w:noProof/>
                <w:webHidden/>
              </w:rPr>
              <w:tab/>
            </w:r>
            <w:r>
              <w:rPr>
                <w:noProof/>
                <w:webHidden/>
              </w:rPr>
              <w:fldChar w:fldCharType="begin"/>
            </w:r>
            <w:r>
              <w:rPr>
                <w:noProof/>
                <w:webHidden/>
              </w:rPr>
              <w:instrText xml:space="preserve"> PAGEREF _Toc142475771 \h </w:instrText>
            </w:r>
            <w:r>
              <w:rPr>
                <w:noProof/>
                <w:webHidden/>
              </w:rPr>
            </w:r>
            <w:r>
              <w:rPr>
                <w:noProof/>
                <w:webHidden/>
              </w:rPr>
              <w:fldChar w:fldCharType="separate"/>
            </w:r>
            <w:r>
              <w:rPr>
                <w:noProof/>
                <w:webHidden/>
              </w:rPr>
              <w:t>5</w:t>
            </w:r>
            <w:r>
              <w:rPr>
                <w:noProof/>
                <w:webHidden/>
              </w:rPr>
              <w:fldChar w:fldCharType="end"/>
            </w:r>
          </w:hyperlink>
        </w:p>
        <w:p w14:paraId="364E548E" w14:textId="547D30B8" w:rsidR="00F3205E" w:rsidRDefault="00F3205E">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772" w:history="1">
            <w:r w:rsidRPr="00735374">
              <w:rPr>
                <w:rStyle w:val="Hipervnculo"/>
                <w:noProof/>
              </w:rPr>
              <w:t>8.</w:t>
            </w:r>
            <w:r>
              <w:rPr>
                <w:rFonts w:asciiTheme="minorHAnsi" w:eastAsiaTheme="minorEastAsia" w:hAnsiTheme="minorHAnsi" w:cstheme="minorBidi"/>
                <w:noProof/>
                <w:kern w:val="2"/>
                <w:sz w:val="22"/>
                <w:szCs w:val="22"/>
                <w:lang w:eastAsia="es-PY"/>
                <w14:ligatures w14:val="standardContextual"/>
              </w:rPr>
              <w:tab/>
              <w:t xml:space="preserve">    </w:t>
            </w:r>
            <w:r w:rsidRPr="00735374">
              <w:rPr>
                <w:rStyle w:val="Hipervnculo"/>
                <w:noProof/>
              </w:rPr>
              <w:t>Evaluación y calificación</w:t>
            </w:r>
            <w:r>
              <w:rPr>
                <w:noProof/>
                <w:webHidden/>
              </w:rPr>
              <w:tab/>
            </w:r>
            <w:r>
              <w:rPr>
                <w:noProof/>
                <w:webHidden/>
              </w:rPr>
              <w:fldChar w:fldCharType="begin"/>
            </w:r>
            <w:r>
              <w:rPr>
                <w:noProof/>
                <w:webHidden/>
              </w:rPr>
              <w:instrText xml:space="preserve"> PAGEREF _Toc142475772 \h </w:instrText>
            </w:r>
            <w:r>
              <w:rPr>
                <w:noProof/>
                <w:webHidden/>
              </w:rPr>
            </w:r>
            <w:r>
              <w:rPr>
                <w:noProof/>
                <w:webHidden/>
              </w:rPr>
              <w:fldChar w:fldCharType="separate"/>
            </w:r>
            <w:r>
              <w:rPr>
                <w:noProof/>
                <w:webHidden/>
              </w:rPr>
              <w:t>5</w:t>
            </w:r>
            <w:r>
              <w:rPr>
                <w:noProof/>
                <w:webHidden/>
              </w:rPr>
              <w:fldChar w:fldCharType="end"/>
            </w:r>
          </w:hyperlink>
        </w:p>
        <w:p w14:paraId="760E9995" w14:textId="47CD4DED" w:rsidR="00F3205E" w:rsidRDefault="00F3205E">
          <w:pPr>
            <w:pStyle w:val="TDC1"/>
            <w:tabs>
              <w:tab w:val="left" w:pos="48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773" w:history="1">
            <w:r w:rsidRPr="00735374">
              <w:rPr>
                <w:rStyle w:val="Hipervnculo"/>
                <w:noProof/>
                <w:lang w:val="es-ES"/>
              </w:rPr>
              <w:t>9.</w:t>
            </w:r>
            <w:r>
              <w:rPr>
                <w:rFonts w:asciiTheme="minorHAnsi" w:eastAsiaTheme="minorEastAsia" w:hAnsiTheme="minorHAnsi" w:cstheme="minorBidi"/>
                <w:noProof/>
                <w:kern w:val="2"/>
                <w:sz w:val="22"/>
                <w:szCs w:val="22"/>
                <w:lang w:eastAsia="es-PY"/>
                <w14:ligatures w14:val="standardContextual"/>
              </w:rPr>
              <w:tab/>
              <w:t xml:space="preserve">    </w:t>
            </w:r>
            <w:r w:rsidRPr="00735374">
              <w:rPr>
                <w:rStyle w:val="Hipervnculo"/>
                <w:noProof/>
              </w:rPr>
              <w:t>Forma</w:t>
            </w:r>
            <w:r w:rsidRPr="00735374">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_Toc142475773 \h </w:instrText>
            </w:r>
            <w:r>
              <w:rPr>
                <w:noProof/>
                <w:webHidden/>
              </w:rPr>
            </w:r>
            <w:r>
              <w:rPr>
                <w:noProof/>
                <w:webHidden/>
              </w:rPr>
              <w:fldChar w:fldCharType="separate"/>
            </w:r>
            <w:r>
              <w:rPr>
                <w:noProof/>
                <w:webHidden/>
              </w:rPr>
              <w:t>5</w:t>
            </w:r>
            <w:r>
              <w:rPr>
                <w:noProof/>
                <w:webHidden/>
              </w:rPr>
              <w:fldChar w:fldCharType="end"/>
            </w:r>
          </w:hyperlink>
        </w:p>
        <w:p w14:paraId="2926ECB4" w14:textId="3741DAA2" w:rsidR="00F3205E" w:rsidRDefault="00F3205E">
          <w:pPr>
            <w:pStyle w:val="TDC1"/>
            <w:tabs>
              <w:tab w:val="left" w:pos="660"/>
              <w:tab w:val="right" w:leader="dot" w:pos="9016"/>
            </w:tabs>
            <w:rPr>
              <w:rFonts w:asciiTheme="minorHAnsi" w:eastAsiaTheme="minorEastAsia" w:hAnsiTheme="minorHAnsi" w:cstheme="minorBidi"/>
              <w:noProof/>
              <w:kern w:val="2"/>
              <w:sz w:val="22"/>
              <w:szCs w:val="22"/>
              <w:lang w:eastAsia="es-PY"/>
              <w14:ligatures w14:val="standardContextual"/>
            </w:rPr>
          </w:pPr>
          <w:hyperlink w:anchor="_Toc142475774" w:history="1">
            <w:r w:rsidRPr="00735374">
              <w:rPr>
                <w:rStyle w:val="Hipervnculo"/>
                <w:noProof/>
              </w:rPr>
              <w:t>10.</w:t>
            </w:r>
            <w:r>
              <w:rPr>
                <w:rFonts w:asciiTheme="minorHAnsi" w:eastAsiaTheme="minorEastAsia" w:hAnsiTheme="minorHAnsi" w:cstheme="minorBidi"/>
                <w:noProof/>
                <w:kern w:val="2"/>
                <w:sz w:val="22"/>
                <w:szCs w:val="22"/>
                <w:lang w:eastAsia="es-PY"/>
                <w14:ligatures w14:val="standardContextual"/>
              </w:rPr>
              <w:tab/>
            </w:r>
            <w:r w:rsidRPr="00735374">
              <w:rPr>
                <w:rStyle w:val="Hipervnculo"/>
                <w:noProof/>
              </w:rPr>
              <w:t>Observaciones</w:t>
            </w:r>
            <w:r>
              <w:rPr>
                <w:noProof/>
                <w:webHidden/>
              </w:rPr>
              <w:tab/>
            </w:r>
            <w:r>
              <w:rPr>
                <w:noProof/>
                <w:webHidden/>
              </w:rPr>
              <w:fldChar w:fldCharType="begin"/>
            </w:r>
            <w:r>
              <w:rPr>
                <w:noProof/>
                <w:webHidden/>
              </w:rPr>
              <w:instrText xml:space="preserve"> PAGEREF _Toc142475774 \h </w:instrText>
            </w:r>
            <w:r>
              <w:rPr>
                <w:noProof/>
                <w:webHidden/>
              </w:rPr>
            </w:r>
            <w:r>
              <w:rPr>
                <w:noProof/>
                <w:webHidden/>
              </w:rPr>
              <w:fldChar w:fldCharType="separate"/>
            </w:r>
            <w:r>
              <w:rPr>
                <w:noProof/>
                <w:webHidden/>
              </w:rPr>
              <w:t>5</w:t>
            </w:r>
            <w:r>
              <w:rPr>
                <w:noProof/>
                <w:webHidden/>
              </w:rPr>
              <w:fldChar w:fldCharType="end"/>
            </w:r>
          </w:hyperlink>
        </w:p>
        <w:p w14:paraId="7404F4D9" w14:textId="55538DBB"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42475765"/>
      <w:r w:rsidRPr="004C0693">
        <w:t>Antecedentes</w:t>
      </w:r>
      <w:bookmarkEnd w:id="0"/>
      <w:bookmarkEnd w:id="1"/>
      <w:bookmarkEnd w:id="2"/>
    </w:p>
    <w:p w14:paraId="61E7FFDB" w14:textId="255A1BC5" w:rsidR="005D1E81" w:rsidRPr="00A1017C" w:rsidRDefault="009606A8" w:rsidP="00A1017C">
      <w:pPr>
        <w:tabs>
          <w:tab w:val="left" w:pos="720"/>
        </w:tabs>
        <w:spacing w:before="240" w:after="240" w:line="360" w:lineRule="auto"/>
        <w:ind w:firstLine="720"/>
        <w:jc w:val="both"/>
        <w:rPr>
          <w:noProof/>
          <w:color w:val="000000" w:themeColor="text1"/>
          <w:lang w:val="es-ES_tradnl"/>
        </w:rPr>
      </w:pPr>
      <w:bookmarkStart w:id="3" w:name="_Toc25245790"/>
      <w:bookmarkStart w:id="4" w:name="_Toc52375307"/>
      <w:r w:rsidRPr="00A1017C">
        <w:rPr>
          <w:noProof/>
          <w:color w:val="000000" w:themeColor="text1"/>
          <w:lang w:val="es-ES_tradnl"/>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solicitados.El Instituto Desarrollo (ID) 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42475766"/>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Seminario de Investigación II con los alumnos de la Carrera de Licenciatura en Economía del Instituto Desarrollo, así también los procesos evaluativos que conlleve la actividad académica, en base a los reglamentos académicos con que se cuenta en el ID.</w:t>
      </w:r>
    </w:p>
    <w:p w14:paraId="7505AB34" w14:textId="77777777" w:rsidR="00F9514F" w:rsidRPr="00EB4D71" w:rsidRDefault="004E39E2" w:rsidP="00572508">
      <w:pPr>
        <w:pStyle w:val="Ttulo1"/>
        <w:numPr>
          <w:ilvl w:val="0"/>
          <w:numId w:val="2"/>
        </w:numPr>
        <w:tabs>
          <w:tab w:val="left" w:pos="0"/>
        </w:tabs>
        <w:spacing w:before="0" w:after="0"/>
        <w:ind w:left="0" w:firstLine="0"/>
      </w:pPr>
      <w:bookmarkStart w:id="8" w:name="_Toc142475767"/>
      <w:r w:rsidRPr="004C0693">
        <w:t>Objetivo de</w:t>
      </w:r>
      <w:bookmarkEnd w:id="6"/>
      <w:r w:rsidRPr="004C0693">
        <w:t xml:space="preserve"> la consultoría</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 xml:space="preserve">El/La docente tendrá a su cargo la planificación, el desarrollo que implica la construcción conjunta de conocimientos teóricos-prácticos referentes a la asignatura/módulo, </w:t>
      </w:r>
      <w:r>
        <w:rPr>
          <w:noProof/>
          <w:color w:val="000000" w:themeColor="text1"/>
          <w:lang w:val="es-ES_tradnl"/>
        </w:rPr>
        <w:lastRenderedPageBreak/>
        <w:t>y evaluando el proceso de enseñanza-aprendizaje en el alumno, desarrollando fundamentalmente las actividades relacionadas con la docencia de acuerdo con las particularidades y modalidades de los programas educativos tanto de la Licenciatura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42475768"/>
      <w:r w:rsidRPr="004C0693">
        <w:t>Actividades</w:t>
      </w:r>
      <w:bookmarkEnd w:id="9"/>
      <w:bookmarkEnd w:id="10"/>
      <w:bookmarkEnd w:id="11"/>
      <w:r w:rsidRPr="004C0693">
        <w:t xml:space="preserve"> </w:t>
      </w:r>
    </w:p>
    <w:p w14:paraId="7A50C7C8" w14:textId="77777777" w:rsidR="004D4720" w:rsidRPr="00EE281A" w:rsidRDefault="004D4720" w:rsidP="004D4720">
      <w:pPr>
        <w:spacing w:before="240" w:line="360" w:lineRule="auto"/>
        <w:ind w:right="562" w:firstLine="720"/>
        <w:jc w:val="both"/>
        <w:rPr>
          <w:noProof/>
          <w:lang w:val="en-US"/>
        </w:rPr>
      </w:pPr>
      <w:r w:rsidRPr="00EE281A">
        <w:rPr>
          <w:lang w:val="en-US" w:eastAsia="es-PY"/>
        </w:rPr>
        <w:t>Las funciones específicas suponen la coordinación con la Coordinación Académica y la Dirección Académica según programación de actividades específica como se detalla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4BBC2979"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alumnos, a fin de lograr el desarrollo de sus conocimientos y destrezas.</w:t>
      </w:r>
    </w:p>
    <w:p w14:paraId="0C8FD15D"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045F9E6D"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alumnos en tiempo y forma establecidos.</w:t>
      </w:r>
    </w:p>
    <w:p w14:paraId="634D7391"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2D5775D1"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0F4F9B3C" w14:textId="77777777" w:rsidR="004D4720" w:rsidRPr="001C68E9" w:rsidRDefault="004D4720" w:rsidP="001C68E9">
      <w:pPr>
        <w:spacing w:before="240" w:line="360" w:lineRule="auto"/>
        <w:ind w:left="360" w:right="562"/>
        <w:mirrorIndents/>
        <w:jc w:val="both"/>
      </w:pPr>
      <w:r w:rsidRPr="001C68E9">
        <w:rPr>
          <w:lang w:eastAsia="es-PY"/>
        </w:rPr>
        <w:lastRenderedPageBreak/>
        <w:t>7) Presentar las planillas de calificaciones parciales y finales en tiempo y forma establecidos por la Institución.</w:t>
      </w:r>
    </w:p>
    <w:p w14:paraId="7C030B22"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alumnos y proveer un informe general cuando sea requerido.</w:t>
      </w:r>
    </w:p>
    <w:p w14:paraId="1BCF1C5A"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737F6C0E"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7A613A3C"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 a su asignatura.</w:t>
      </w:r>
    </w:p>
    <w:p w14:paraId="7F041863"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013BB1E0" w14:textId="77777777" w:rsidR="00F9514F" w:rsidRPr="004C0693" w:rsidRDefault="00AD35BF" w:rsidP="00572508">
      <w:pPr>
        <w:pStyle w:val="Ttulo1"/>
        <w:numPr>
          <w:ilvl w:val="0"/>
          <w:numId w:val="2"/>
        </w:numPr>
        <w:ind w:left="0" w:firstLine="0"/>
        <w:rPr>
          <w:b w:val="0"/>
        </w:rPr>
      </w:pPr>
      <w:bookmarkStart w:id="12" w:name="_Toc142475769"/>
      <w:r w:rsidRPr="004C0693">
        <w:t>Productos</w:t>
      </w:r>
      <w:bookmarkEnd w:id="12"/>
    </w:p>
    <w:p w14:paraId="719C49FF" w14:textId="427544BB" w:rsidR="00EB4D71" w:rsidRPr="00EB4D71" w:rsidRDefault="00EB4D71" w:rsidP="00EB4D71">
      <w:pPr>
        <w:spacing w:line="360" w:lineRule="auto"/>
        <w:ind w:left="360"/>
        <w:jc w:val="both"/>
        <w:rPr>
          <w:lang w:val="en-US"/>
        </w:rPr>
      </w:pPr>
      <w:r w:rsidRPr="00EB4D71">
        <w:rPr>
          <w:noProof/>
          <w:lang w:val="en-US"/>
        </w:rPr>
        <w:t>N</w:t>
      </w:r>
      <w:r w:rsidR="00F3205E">
        <w:rPr>
          <w:noProof/>
          <w:lang w:val="en-US"/>
        </w:rPr>
        <w:t>o aplica.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77777777" w:rsidR="00CF39D8" w:rsidRPr="00CF39D8" w:rsidRDefault="004E39E2" w:rsidP="00DF470E">
      <w:pPr>
        <w:pStyle w:val="Ttulo1"/>
        <w:numPr>
          <w:ilvl w:val="0"/>
          <w:numId w:val="3"/>
        </w:numPr>
        <w:spacing w:before="0"/>
        <w:ind w:left="450" w:hanging="450"/>
      </w:pPr>
      <w:bookmarkStart w:id="13" w:name="_Toc25245793"/>
      <w:bookmarkStart w:id="14" w:name="_Toc52375311"/>
      <w:bookmarkStart w:id="15" w:name="_Toc142475770"/>
      <w:r w:rsidRPr="004C0693">
        <w:t>Calificaciones y experiencias requeridas</w:t>
      </w:r>
      <w:bookmarkEnd w:id="13"/>
      <w:bookmarkEnd w:id="14"/>
      <w:bookmarkEnd w:id="15"/>
      <w:r w:rsidRPr="004C0693">
        <w:t xml:space="preserve"> </w:t>
      </w:r>
      <w:bookmarkStart w:id="16" w:name="_Toc25245794"/>
      <w:bookmarkStart w:id="17" w:name="_Toc52375312"/>
    </w:p>
    <w:p w14:paraId="466C73C8" w14:textId="32B3337D" w:rsidR="00CF39D8" w:rsidRPr="00CF39D8" w:rsidRDefault="00F3205E"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egresado de carreras afines al área de enseñanza.</w:t>
      </w:r>
    </w:p>
    <w:p w14:paraId="5B289343" w14:textId="00761FAA" w:rsidR="00CF39D8" w:rsidRPr="00CF39D8" w:rsidRDefault="00F3205E"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Profesional con Maestría o Doctorado en la asignatura.</w:t>
      </w:r>
    </w:p>
    <w:p w14:paraId="3EA65093" w14:textId="6B287DA6" w:rsidR="00CF39D8" w:rsidRPr="00CF39D8" w:rsidRDefault="00F3205E"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Didáctica superior universitaria (excluyente).</w:t>
      </w:r>
    </w:p>
    <w:p w14:paraId="0D6DEC13" w14:textId="20607CC4" w:rsidR="00CF39D8" w:rsidRPr="00CF39D8" w:rsidRDefault="00F3205E"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Especialización o Capacitación en el área relacionada a la asignatura.</w:t>
      </w:r>
    </w:p>
    <w:p w14:paraId="4D06521E" w14:textId="44C8FBF1" w:rsidR="00CF39D8" w:rsidRPr="00CF39D8" w:rsidRDefault="00F3205E"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docente en instituciones de Educación Superior (al menos 3 años ).</w:t>
      </w:r>
    </w:p>
    <w:p w14:paraId="0689321A" w14:textId="769AE0D8" w:rsidR="00CF39D8" w:rsidRPr="00CF39D8" w:rsidRDefault="00F3205E"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Inglés Intermedio.</w:t>
      </w:r>
    </w:p>
    <w:p w14:paraId="5853C3D2" w14:textId="076EBA5B" w:rsidR="00CF39D8" w:rsidRPr="00CF39D8" w:rsidRDefault="00F3205E"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Conocimientos de programas informáticos.</w:t>
      </w:r>
    </w:p>
    <w:p w14:paraId="208C27DB" w14:textId="632D3877" w:rsidR="00CF39D8" w:rsidRPr="00CF39D8" w:rsidRDefault="00F3205E"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t xml:space="preserve">      </w:t>
      </w:r>
      <w:r w:rsidR="00CF39D8" w:rsidRPr="000F6063">
        <w:rPr>
          <w:rFonts w:ascii="Times New Roman" w:hAnsi="Times New Roman"/>
          <w:noProof/>
          <w:sz w:val="24"/>
          <w:szCs w:val="24"/>
          <w:lang w:val="en-US" w:eastAsia="zh-CN"/>
        </w:rPr>
        <w:t>Experiencia de trabajo con grupos interdisciplinarios, comunicación asertiva y creatividad.</w:t>
      </w:r>
    </w:p>
    <w:p w14:paraId="3BE1CADC" w14:textId="7E3297DE" w:rsidR="00CF39D8" w:rsidRPr="00CF39D8" w:rsidRDefault="00F3205E" w:rsidP="00302AE5">
      <w:pPr>
        <w:pStyle w:val="Prrafodelista"/>
        <w:numPr>
          <w:ilvl w:val="1"/>
          <w:numId w:val="9"/>
        </w:numPr>
        <w:tabs>
          <w:tab w:val="left" w:pos="450"/>
          <w:tab w:val="left" w:pos="810"/>
        </w:tabs>
        <w:spacing w:before="240" w:after="240" w:line="360" w:lineRule="auto"/>
        <w:jc w:val="both"/>
        <w:rPr>
          <w:lang w:val="en-US" w:eastAsia="zh-CN"/>
        </w:rPr>
      </w:pPr>
      <w:r>
        <w:rPr>
          <w:rFonts w:ascii="Times New Roman" w:hAnsi="Times New Roman"/>
          <w:noProof/>
          <w:sz w:val="24"/>
          <w:szCs w:val="24"/>
          <w:lang w:val="en-US" w:eastAsia="zh-CN"/>
        </w:rPr>
        <w:lastRenderedPageBreak/>
        <w:t xml:space="preserve">           </w:t>
      </w:r>
      <w:r w:rsidR="00CF39D8" w:rsidRPr="000F6063">
        <w:rPr>
          <w:rFonts w:ascii="Times New Roman" w:hAnsi="Times New Roman"/>
          <w:noProof/>
          <w:sz w:val="24"/>
          <w:szCs w:val="24"/>
          <w:lang w:val="en-US" w:eastAsia="zh-CN"/>
        </w:rPr>
        <w:t>Liderazgo y elevado nivel de relaciones humanas y organización.</w:t>
      </w:r>
    </w:p>
    <w:p w14:paraId="60302CA4"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enfoque por competencias (excluyente).</w:t>
      </w:r>
    </w:p>
    <w:p w14:paraId="332D7DCC"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del Sistema Nacional  de Créditos Académicos.</w:t>
      </w:r>
    </w:p>
    <w:p w14:paraId="733FDC5D"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Capacidad de elaborar y ejecutar proyectos de extensión Universitaria.</w:t>
      </w:r>
    </w:p>
    <w:p w14:paraId="73F5D325"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 en la aplicación de enseñanza,  basado en modelos  activos. (excluyente).</w:t>
      </w:r>
    </w:p>
    <w:p w14:paraId="38B219EB" w14:textId="77777777" w:rsidR="00CF39D8" w:rsidRPr="00CF39D8" w:rsidRDefault="00CF39D8" w:rsidP="00302AE5">
      <w:pPr>
        <w:pStyle w:val="Prrafodelista"/>
        <w:numPr>
          <w:ilvl w:val="1"/>
          <w:numId w:val="9"/>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Dedicación, profesionalismo, compromiso e integridad.</w:t>
      </w:r>
    </w:p>
    <w:p w14:paraId="49A28A0F" w14:textId="77777777" w:rsidR="001B5826" w:rsidRPr="004C0693" w:rsidRDefault="004E39E2" w:rsidP="00572508">
      <w:pPr>
        <w:pStyle w:val="Ttulo1"/>
        <w:numPr>
          <w:ilvl w:val="0"/>
          <w:numId w:val="3"/>
        </w:numPr>
        <w:tabs>
          <w:tab w:val="left" w:pos="540"/>
        </w:tabs>
        <w:spacing w:before="0" w:after="0"/>
        <w:ind w:left="0" w:firstLine="0"/>
      </w:pPr>
      <w:bookmarkStart w:id="18" w:name="_Toc142475771"/>
      <w:r w:rsidRPr="004C0693">
        <w:t>Supervisión y coordinación</w:t>
      </w:r>
      <w:bookmarkEnd w:id="16"/>
      <w:bookmarkEnd w:id="17"/>
      <w:bookmarkEnd w:id="18"/>
      <w:r w:rsidRPr="004C0693">
        <w:t xml:space="preserve"> </w:t>
      </w:r>
    </w:p>
    <w:p w14:paraId="7B974972" w14:textId="77777777" w:rsidR="00CF39D8" w:rsidRPr="002C69A5" w:rsidRDefault="00CF39D8" w:rsidP="00CF39D8">
      <w:pPr>
        <w:pStyle w:val="Prrafodelista"/>
        <w:spacing w:before="240" w:after="240" w:line="360" w:lineRule="auto"/>
        <w:ind w:left="375"/>
        <w:jc w:val="both"/>
        <w:rPr>
          <w:rFonts w:ascii="Times New Roman" w:hAnsi="Times New Roman"/>
          <w:noProof/>
          <w:sz w:val="24"/>
          <w:szCs w:val="24"/>
          <w:lang w:val="en-US"/>
        </w:rPr>
      </w:pPr>
      <w:bookmarkStart w:id="19" w:name="_Toc52375313"/>
      <w:r w:rsidRPr="002C69A5">
        <w:rPr>
          <w:rFonts w:ascii="Times New Roman" w:hAnsi="Times New Roman"/>
          <w:sz w:val="24"/>
          <w:szCs w:val="24"/>
          <w:lang w:val="en-US" w:eastAsia="es-PY"/>
        </w:rPr>
        <w:t>El trabajo será coordinado y supervisado por la Coordinación Académica y la Dirección Académica del Instituto Desarrollo (ID).</w:t>
      </w:r>
    </w:p>
    <w:p w14:paraId="75E99F1C" w14:textId="77777777" w:rsidR="001B5826" w:rsidRPr="004C0693" w:rsidRDefault="00B06604" w:rsidP="00572508">
      <w:pPr>
        <w:pStyle w:val="Ttulo1"/>
        <w:numPr>
          <w:ilvl w:val="0"/>
          <w:numId w:val="3"/>
        </w:numPr>
        <w:spacing w:before="0" w:after="0"/>
        <w:ind w:left="0" w:firstLine="0"/>
      </w:pPr>
      <w:bookmarkStart w:id="20" w:name="_Toc142475772"/>
      <w:r w:rsidRPr="004C0693">
        <w:t>Evaluación y calificación</w:t>
      </w:r>
      <w:bookmarkEnd w:id="19"/>
      <w:bookmarkEnd w:id="20"/>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572508">
      <w:pPr>
        <w:pStyle w:val="Ttulo1"/>
        <w:numPr>
          <w:ilvl w:val="0"/>
          <w:numId w:val="3"/>
        </w:numPr>
        <w:tabs>
          <w:tab w:val="left" w:pos="0"/>
        </w:tabs>
        <w:spacing w:before="0" w:after="0"/>
        <w:ind w:left="0" w:firstLine="0"/>
        <w:rPr>
          <w:lang w:val="es-ES"/>
        </w:rPr>
      </w:pPr>
      <w:bookmarkStart w:id="21" w:name="_Toc52375314"/>
      <w:bookmarkStart w:id="22" w:name="_Toc142475773"/>
      <w:r w:rsidRPr="004C0693">
        <w:t>Forma</w:t>
      </w:r>
      <w:r w:rsidRPr="004C0693">
        <w:rPr>
          <w:lang w:val="es-ES"/>
        </w:rPr>
        <w:t xml:space="preserve"> de contratación, remuneración</w:t>
      </w:r>
      <w:r w:rsidR="0057731F" w:rsidRPr="004C0693">
        <w:rPr>
          <w:lang w:val="es-ES"/>
        </w:rPr>
        <w:t>.</w:t>
      </w:r>
      <w:bookmarkStart w:id="23" w:name="_Hlk55481279"/>
      <w:bookmarkEnd w:id="21"/>
      <w:bookmarkEnd w:id="22"/>
    </w:p>
    <w:p w14:paraId="30EEC69D" w14:textId="77777777" w:rsidR="00CF39D8" w:rsidRPr="002C69A5" w:rsidRDefault="00CF39D8" w:rsidP="00B80C11">
      <w:pPr>
        <w:pStyle w:val="Prrafodelista"/>
        <w:spacing w:before="240" w:after="240" w:line="360" w:lineRule="auto"/>
        <w:ind w:left="375"/>
        <w:jc w:val="both"/>
        <w:rPr>
          <w:rFonts w:ascii="Times New Roman" w:eastAsia="Calibri" w:hAnsi="Times New Roman"/>
          <w:noProof/>
          <w:sz w:val="24"/>
          <w:szCs w:val="24"/>
          <w:lang w:val="en-US" w:eastAsia="en-US"/>
        </w:rPr>
      </w:pPr>
      <w:bookmarkStart w:id="24" w:name="_Toc52375315"/>
      <w:bookmarkEnd w:id="23"/>
      <w:r w:rsidRPr="002C69A5">
        <w:rPr>
          <w:rFonts w:ascii="Times New Roman" w:hAnsi="Times New Roman"/>
          <w:noProof/>
          <w:sz w:val="24"/>
          <w:szCs w:val="24"/>
          <w:lang w:val="es-ES_tradnl" w:eastAsia="zh-CN"/>
        </w:rPr>
        <w:t>Pago por hora reloj</w:t>
      </w:r>
    </w:p>
    <w:p w14:paraId="53464FEC" w14:textId="77777777" w:rsidR="00657F09" w:rsidRPr="004C0693" w:rsidRDefault="00B06604" w:rsidP="00572508">
      <w:pPr>
        <w:pStyle w:val="Ttulo1"/>
        <w:numPr>
          <w:ilvl w:val="0"/>
          <w:numId w:val="3"/>
        </w:numPr>
        <w:spacing w:before="0" w:after="0"/>
        <w:ind w:left="0" w:firstLine="0"/>
      </w:pPr>
      <w:bookmarkStart w:id="25" w:name="_Toc142475774"/>
      <w:r w:rsidRPr="004C0693">
        <w:t>Observaciones</w:t>
      </w:r>
      <w:bookmarkEnd w:id="24"/>
      <w:bookmarkEnd w:id="25"/>
    </w:p>
    <w:p w14:paraId="4B74F73C" w14:textId="77777777" w:rsidR="002E05F7" w:rsidRPr="002C69A5" w:rsidRDefault="002E05F7" w:rsidP="002E05F7">
      <w:pPr>
        <w:pStyle w:val="Prrafodelista"/>
        <w:spacing w:before="240" w:after="240" w:line="360" w:lineRule="auto"/>
        <w:ind w:left="375"/>
        <w:jc w:val="both"/>
        <w:rPr>
          <w:rFonts w:ascii="Times New Roman" w:eastAsia="Calibri" w:hAnsi="Times New Roman"/>
          <w:noProof/>
          <w:sz w:val="24"/>
          <w:szCs w:val="24"/>
          <w:lang w:val="en-US" w:eastAsia="en-US"/>
        </w:rPr>
      </w:pPr>
      <w:r w:rsidRPr="002C69A5">
        <w:rPr>
          <w:rFonts w:ascii="Times New Roman" w:hAnsi="Times New Roman"/>
          <w:sz w:val="24"/>
          <w:szCs w:val="24"/>
          <w:lang w:eastAsia="es-PY"/>
        </w:rPr>
        <w:t>No Aplica</w:t>
      </w:r>
    </w:p>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proofErr w:type="gramStart"/>
            <w:r w:rsidRPr="004C0693">
              <w:rPr>
                <w:b/>
                <w:lang w:val="es-ES_tradnl" w:eastAsia="en-US"/>
              </w:rPr>
              <w:t xml:space="preserve">   </w:t>
            </w:r>
            <w:r w:rsidRPr="004C0693">
              <w:rPr>
                <w:i/>
                <w:lang w:val="es-ES_tradnl" w:eastAsia="en-US"/>
              </w:rPr>
              <w:t>(</w:t>
            </w:r>
            <w:proofErr w:type="gramEnd"/>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E92F8" w14:textId="77777777" w:rsidR="003B0355" w:rsidRDefault="003B0355" w:rsidP="004E39E2">
      <w:r>
        <w:separator/>
      </w:r>
    </w:p>
  </w:endnote>
  <w:endnote w:type="continuationSeparator" w:id="0">
    <w:p w14:paraId="09A907A4" w14:textId="77777777" w:rsidR="003B0355" w:rsidRDefault="003B0355"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D29C" w14:textId="77777777" w:rsidR="003B0355" w:rsidRDefault="003B0355" w:rsidP="004E39E2">
      <w:r>
        <w:separator/>
      </w:r>
    </w:p>
  </w:footnote>
  <w:footnote w:type="continuationSeparator" w:id="0">
    <w:p w14:paraId="68D23E23" w14:textId="77777777" w:rsidR="003B0355" w:rsidRDefault="003B0355"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6DD265B2" w14:textId="628FC3F1" w:rsidR="00A80AB8" w:rsidRPr="004F2AC2" w:rsidRDefault="009606A8" w:rsidP="004E39E2">
    <w:pPr>
      <w:spacing w:line="360" w:lineRule="auto"/>
      <w:jc w:val="center"/>
      <w:rPr>
        <w:b/>
        <w:sz w:val="22"/>
        <w:szCs w:val="22"/>
      </w:rPr>
    </w:pPr>
    <w:r>
      <w:rPr>
        <w:rFonts w:eastAsia="Calibri"/>
        <w:b/>
        <w:noProof/>
      </w:rPr>
      <w:t>LICENCIATURA</w:t>
    </w: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w:t>
    </w:r>
    <w:proofErr w:type="spellStart"/>
    <w:r w:rsidRPr="00ED46EF">
      <w:t>Nº</w:t>
    </w:r>
    <w:proofErr w:type="spellEnd"/>
    <w:r w:rsidRPr="00ED46EF">
      <w:t xml:space="preserve"> </w:t>
    </w:r>
    <w:r w:rsidR="0081691B" w:rsidRPr="00324CF5">
      <w:rPr>
        <w:rFonts w:eastAsia="Calibri"/>
        <w:b/>
        <w:noProof/>
      </w:rPr>
      <w:t>043-2023</w:t>
    </w:r>
    <w:r w:rsidR="0081691B">
      <w:rPr>
        <w:rFonts w:eastAsia="Calibri"/>
        <w:b/>
      </w:rPr>
      <w:t xml:space="preserve"> - “</w:t>
    </w:r>
    <w:r w:rsidR="00EB12E6">
      <w:rPr>
        <w:b/>
        <w:noProof/>
      </w:rPr>
      <w:t>Docente para la Asignatura Seminario de Investigación II /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51159657">
    <w:abstractNumId w:val="4"/>
  </w:num>
  <w:num w:numId="2" w16cid:durableId="422380617">
    <w:abstractNumId w:val="9"/>
  </w:num>
  <w:num w:numId="3" w16cid:durableId="709958797">
    <w:abstractNumId w:val="1"/>
  </w:num>
  <w:num w:numId="4" w16cid:durableId="1317303737">
    <w:abstractNumId w:val="3"/>
  </w:num>
  <w:num w:numId="5" w16cid:durableId="703287965">
    <w:abstractNumId w:val="7"/>
  </w:num>
  <w:num w:numId="6" w16cid:durableId="1685590400">
    <w:abstractNumId w:val="8"/>
  </w:num>
  <w:num w:numId="7" w16cid:durableId="132792372">
    <w:abstractNumId w:val="2"/>
  </w:num>
  <w:num w:numId="8" w16cid:durableId="1151021614">
    <w:abstractNumId w:val="0"/>
  </w:num>
  <w:num w:numId="9" w16cid:durableId="15499968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2E3E"/>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B0355"/>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4509A"/>
    <w:rsid w:val="009606A8"/>
    <w:rsid w:val="00961480"/>
    <w:rsid w:val="009702AC"/>
    <w:rsid w:val="00982C04"/>
    <w:rsid w:val="00983EB4"/>
    <w:rsid w:val="0099134A"/>
    <w:rsid w:val="009A6066"/>
    <w:rsid w:val="009F6AD7"/>
    <w:rsid w:val="00A04288"/>
    <w:rsid w:val="00A05020"/>
    <w:rsid w:val="00A05E98"/>
    <w:rsid w:val="00A1017C"/>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42067"/>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3575"/>
    <w:rsid w:val="00EC7BD8"/>
    <w:rsid w:val="00ED46EF"/>
    <w:rsid w:val="00EE0EA1"/>
    <w:rsid w:val="00EE41CE"/>
    <w:rsid w:val="00F01BED"/>
    <w:rsid w:val="00F3205E"/>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2ACBB-850F-438C-B309-539DE8A6F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1349</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ID</cp:lastModifiedBy>
  <cp:revision>2</cp:revision>
  <dcterms:created xsi:type="dcterms:W3CDTF">2023-08-09T16:17:00Z</dcterms:created>
  <dcterms:modified xsi:type="dcterms:W3CDTF">2023-08-09T16:17:00Z</dcterms:modified>
</cp:coreProperties>
</file>